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C5" w:rsidRDefault="001C1BC5">
      <w:pPr>
        <w:pStyle w:val="Text1col"/>
        <w:tabs>
          <w:tab w:val="clear" w:pos="300"/>
          <w:tab w:val="left" w:pos="7370"/>
          <w:tab w:val="right" w:pos="10488"/>
        </w:tabs>
        <w:suppressAutoHyphens w:val="0"/>
        <w:spacing w:before="60" w:after="0" w:line="240" w:lineRule="auto"/>
        <w:ind w:right="0"/>
        <w:jc w:val="both"/>
        <w:rPr>
          <w:rFonts w:ascii="Times New Roman" w:hAnsi="Times New Roman"/>
          <w:caps/>
          <w:color w:val="auto"/>
          <w:sz w:val="24"/>
          <w:szCs w:val="21"/>
        </w:rPr>
      </w:pPr>
      <w:r>
        <w:rPr>
          <w:rFonts w:ascii="Times New Roman" w:hAnsi="Times New Roman"/>
          <w:color w:val="auto"/>
          <w:sz w:val="24"/>
          <w:szCs w:val="21"/>
          <w:u w:val="single"/>
        </w:rPr>
        <w:t>Name</w:t>
      </w:r>
      <w:r>
        <w:rPr>
          <w:rFonts w:ascii="Times New Roman" w:hAnsi="Times New Roman"/>
          <w:color w:val="auto"/>
          <w:sz w:val="24"/>
          <w:szCs w:val="21"/>
          <w:u w:val="single"/>
        </w:rPr>
        <w:tab/>
      </w:r>
      <w:r>
        <w:rPr>
          <w:rFonts w:ascii="Times New Roman" w:hAnsi="Times New Roman"/>
          <w:color w:val="auto"/>
          <w:sz w:val="24"/>
          <w:szCs w:val="21"/>
        </w:rPr>
        <w:t>    </w:t>
      </w:r>
      <w:proofErr w:type="spellStart"/>
      <w:r>
        <w:rPr>
          <w:rFonts w:ascii="Times New Roman" w:hAnsi="Times New Roman"/>
          <w:color w:val="auto"/>
          <w:sz w:val="24"/>
          <w:szCs w:val="21"/>
          <w:u w:val="single"/>
        </w:rPr>
        <w:t>Date__________Period</w:t>
      </w:r>
      <w:proofErr w:type="spellEnd"/>
      <w:r>
        <w:rPr>
          <w:rFonts w:ascii="Times New Roman" w:hAnsi="Times New Roman"/>
          <w:color w:val="auto"/>
          <w:sz w:val="24"/>
          <w:szCs w:val="21"/>
          <w:u w:val="single"/>
        </w:rPr>
        <w:t>_____</w:t>
      </w:r>
    </w:p>
    <w:p w:rsidR="001C1BC5" w:rsidRDefault="001C1BC5">
      <w:pPr>
        <w:pStyle w:val="Text1col"/>
        <w:tabs>
          <w:tab w:val="clear" w:pos="300"/>
          <w:tab w:val="right" w:pos="9921"/>
        </w:tabs>
        <w:suppressAutoHyphens w:val="0"/>
        <w:spacing w:before="60" w:after="0" w:line="240" w:lineRule="auto"/>
        <w:ind w:right="0"/>
        <w:jc w:val="both"/>
        <w:rPr>
          <w:rFonts w:ascii="Times New Roman" w:hAnsi="Times New Roman"/>
          <w:b/>
          <w:bCs/>
          <w:color w:val="auto"/>
          <w:sz w:val="24"/>
          <w:szCs w:val="72"/>
        </w:rPr>
      </w:pPr>
      <w:r>
        <w:rPr>
          <w:rFonts w:ascii="Times New Roman" w:hAnsi="Times New Roman"/>
          <w:caps/>
          <w:color w:val="auto"/>
          <w:sz w:val="24"/>
          <w:szCs w:val="21"/>
        </w:rPr>
        <w:t xml:space="preserve">The School </w:t>
      </w:r>
      <w:proofErr w:type="gramStart"/>
      <w:r>
        <w:rPr>
          <w:rFonts w:ascii="Times New Roman" w:hAnsi="Times New Roman"/>
          <w:caps/>
          <w:color w:val="auto"/>
          <w:sz w:val="24"/>
          <w:szCs w:val="21"/>
        </w:rPr>
        <w:t>Play  (</w:t>
      </w:r>
      <w:proofErr w:type="gramEnd"/>
      <w:r>
        <w:rPr>
          <w:rFonts w:ascii="Times New Roman" w:hAnsi="Times New Roman"/>
          <w:caps/>
          <w:color w:val="auto"/>
          <w:sz w:val="24"/>
          <w:szCs w:val="21"/>
        </w:rPr>
        <w:t>textbook p. 36-44)</w:t>
      </w:r>
      <w:r>
        <w:rPr>
          <w:rFonts w:ascii="Times New Roman" w:hAnsi="Times New Roman"/>
          <w:caps/>
          <w:color w:val="auto"/>
          <w:sz w:val="24"/>
          <w:szCs w:val="21"/>
        </w:rPr>
        <w:tab/>
      </w:r>
    </w:p>
    <w:p w:rsidR="001C1BC5" w:rsidRDefault="001C1BC5" w:rsidP="001C1BC5">
      <w:pPr>
        <w:widowControl w:val="0"/>
        <w:autoSpaceDE w:val="0"/>
        <w:autoSpaceDN w:val="0"/>
        <w:adjustRightInd w:val="0"/>
        <w:spacing w:before="60"/>
        <w:jc w:val="both"/>
        <w:rPr>
          <w:rFonts w:cs="TimesNewRomanPS"/>
        </w:rPr>
      </w:pPr>
      <w:r>
        <w:rPr>
          <w:rFonts w:cs="Univers-Black"/>
          <w:b/>
          <w:bCs/>
          <w:sz w:val="32"/>
          <w:szCs w:val="35"/>
        </w:rPr>
        <w:t xml:space="preserve">Questions             </w:t>
      </w:r>
      <w:r>
        <w:rPr>
          <w:rFonts w:cs="Helvetica-Bold"/>
          <w:b/>
          <w:bCs/>
        </w:rPr>
        <w:t>Directions</w:t>
      </w:r>
      <w:proofErr w:type="gramStart"/>
      <w:r>
        <w:rPr>
          <w:rFonts w:cs="Helvetica-Bold"/>
          <w:b/>
          <w:bCs/>
        </w:rPr>
        <w:t>:</w:t>
      </w:r>
      <w:proofErr w:type="gramEnd"/>
      <w:r>
        <w:rPr>
          <w:rFonts w:cs="LucidaGrande"/>
        </w:rPr>
        <w:t> </w:t>
      </w:r>
      <w:r>
        <w:rPr>
          <w:rFonts w:cs="LucidaGrande"/>
        </w:rPr>
        <w:t>A</w:t>
      </w:r>
      <w:r>
        <w:rPr>
          <w:rFonts w:cs="TimesNewRomanPS"/>
        </w:rPr>
        <w:t>nswer the questions in the space provided. You may use the textbook.</w:t>
      </w:r>
    </w:p>
    <w:p w:rsidR="001C1BC5" w:rsidRPr="001C1BC5" w:rsidRDefault="001C1BC5" w:rsidP="001C1BC5">
      <w:pPr>
        <w:widowControl w:val="0"/>
        <w:autoSpaceDE w:val="0"/>
        <w:autoSpaceDN w:val="0"/>
        <w:adjustRightInd w:val="0"/>
        <w:spacing w:before="60"/>
        <w:jc w:val="both"/>
        <w:rPr>
          <w:rFonts w:cs="Univers-Black"/>
          <w:b/>
          <w:bCs/>
          <w:sz w:val="32"/>
          <w:szCs w:val="35"/>
        </w:rPr>
      </w:pPr>
    </w:p>
    <w:p w:rsidR="001C1BC5" w:rsidRPr="001C1BC5" w:rsidRDefault="001C1BC5" w:rsidP="001C1BC5">
      <w:pPr>
        <w:widowControl w:val="0"/>
        <w:numPr>
          <w:ilvl w:val="0"/>
          <w:numId w:val="1"/>
        </w:numPr>
        <w:tabs>
          <w:tab w:val="decimal" w:pos="280"/>
          <w:tab w:val="left" w:pos="460"/>
        </w:tabs>
        <w:autoSpaceDE w:val="0"/>
        <w:autoSpaceDN w:val="0"/>
        <w:adjustRightInd w:val="0"/>
        <w:spacing w:before="60"/>
        <w:jc w:val="both"/>
        <w:rPr>
          <w:rFonts w:cs="TimesNewRomanPS"/>
        </w:rPr>
      </w:pPr>
      <w:r w:rsidRPr="001C1BC5">
        <w:rPr>
          <w:rFonts w:cs="TimesNewRomanPS"/>
          <w:bCs/>
        </w:rPr>
        <w:t xml:space="preserve">What is one thing that Mrs. </w:t>
      </w:r>
      <w:proofErr w:type="spellStart"/>
      <w:r w:rsidRPr="001C1BC5">
        <w:rPr>
          <w:rFonts w:cs="TimesNewRomanPS"/>
          <w:bCs/>
        </w:rPr>
        <w:t>Bunnin</w:t>
      </w:r>
      <w:proofErr w:type="spellEnd"/>
      <w:r w:rsidRPr="001C1BC5">
        <w:rPr>
          <w:rFonts w:cs="TimesNewRomanPS"/>
          <w:bCs/>
        </w:rPr>
        <w:t xml:space="preserve"> wants?</w:t>
      </w:r>
    </w:p>
    <w:p w:rsidR="001C1BC5" w:rsidRDefault="001C1BC5" w:rsidP="001C1BC5">
      <w:pPr>
        <w:widowControl w:val="0"/>
        <w:tabs>
          <w:tab w:val="right" w:leader="underscore" w:pos="10350"/>
        </w:tabs>
        <w:autoSpaceDE w:val="0"/>
        <w:autoSpaceDN w:val="0"/>
        <w:adjustRightInd w:val="0"/>
        <w:spacing w:before="60"/>
        <w:ind w:firstLine="459"/>
        <w:jc w:val="both"/>
        <w:rPr>
          <w:rFonts w:cs="TimesNewRomanPS"/>
        </w:rPr>
      </w:pPr>
      <w:r>
        <w:rPr>
          <w:rFonts w:cs="TimesNewRomanPS"/>
        </w:rPr>
        <w:t>____________________________________________________________________________________</w:t>
      </w:r>
    </w:p>
    <w:p w:rsidR="001C1BC5" w:rsidRDefault="001C1BC5" w:rsidP="001C1BC5">
      <w:pPr>
        <w:widowControl w:val="0"/>
        <w:tabs>
          <w:tab w:val="right" w:leader="underscore" w:pos="10350"/>
        </w:tabs>
        <w:autoSpaceDE w:val="0"/>
        <w:autoSpaceDN w:val="0"/>
        <w:adjustRightInd w:val="0"/>
        <w:spacing w:before="60"/>
        <w:jc w:val="both"/>
        <w:rPr>
          <w:rFonts w:cs="TimesNewRomanPS"/>
        </w:rPr>
      </w:pPr>
      <w:r>
        <w:rPr>
          <w:rFonts w:cs="TimesNewRomanPS"/>
        </w:rPr>
        <w:t>2.  What can you infer about Robert, because he has a speaking part in the play?</w:t>
      </w:r>
    </w:p>
    <w:p w:rsidR="001C1BC5" w:rsidRDefault="001C1BC5" w:rsidP="001C1BC5">
      <w:pPr>
        <w:widowControl w:val="0"/>
        <w:tabs>
          <w:tab w:val="right" w:leader="underscore" w:pos="10350"/>
        </w:tabs>
        <w:autoSpaceDE w:val="0"/>
        <w:autoSpaceDN w:val="0"/>
        <w:adjustRightInd w:val="0"/>
        <w:spacing w:before="60"/>
        <w:jc w:val="both"/>
        <w:rPr>
          <w:rFonts w:cs="TimesNewRomanPS"/>
        </w:rPr>
      </w:pPr>
      <w:r>
        <w:rPr>
          <w:rFonts w:cs="TimesNewRomanPS"/>
        </w:rPr>
        <w:t xml:space="preserve">        ___________________________________________________________________________________</w:t>
      </w:r>
    </w:p>
    <w:p w:rsidR="001C1BC5" w:rsidRDefault="001C1BC5" w:rsidP="001C1BC5">
      <w:pPr>
        <w:widowControl w:val="0"/>
        <w:tabs>
          <w:tab w:val="right" w:leader="underscore" w:pos="10350"/>
        </w:tabs>
        <w:autoSpaceDE w:val="0"/>
        <w:autoSpaceDN w:val="0"/>
        <w:adjustRightInd w:val="0"/>
        <w:spacing w:before="60"/>
        <w:jc w:val="both"/>
        <w:rPr>
          <w:rFonts w:cs="TimesNewRomanPS"/>
        </w:rPr>
      </w:pPr>
    </w:p>
    <w:p w:rsidR="001C1BC5" w:rsidRDefault="001C1BC5" w:rsidP="001C1BC5">
      <w:pPr>
        <w:widowControl w:val="0"/>
        <w:tabs>
          <w:tab w:val="right" w:leader="underscore" w:pos="10350"/>
        </w:tabs>
        <w:autoSpaceDE w:val="0"/>
        <w:autoSpaceDN w:val="0"/>
        <w:adjustRightInd w:val="0"/>
        <w:spacing w:before="60"/>
        <w:jc w:val="both"/>
        <w:rPr>
          <w:rFonts w:cs="TimesNewRomanPS"/>
        </w:rPr>
      </w:pPr>
      <w:r>
        <w:rPr>
          <w:rFonts w:cs="TimesNewRomanPS"/>
        </w:rPr>
        <w:t>3. How do the students who play snowflakes and tress contribute to the play?</w:t>
      </w:r>
    </w:p>
    <w:p w:rsidR="001C1BC5" w:rsidRDefault="001C1BC5" w:rsidP="001C1BC5">
      <w:pPr>
        <w:widowControl w:val="0"/>
        <w:tabs>
          <w:tab w:val="right" w:leader="underscore" w:pos="10350"/>
        </w:tabs>
        <w:autoSpaceDE w:val="0"/>
        <w:autoSpaceDN w:val="0"/>
        <w:adjustRightInd w:val="0"/>
        <w:spacing w:before="60"/>
        <w:jc w:val="both"/>
        <w:rPr>
          <w:rFonts w:cs="TimesNewRomanPS"/>
        </w:rPr>
      </w:pPr>
      <w:r>
        <w:rPr>
          <w:rFonts w:cs="TimesNewRomanPS"/>
        </w:rPr>
        <w:t xml:space="preserve">     _____________________________________________________________________________________</w:t>
      </w:r>
    </w:p>
    <w:p w:rsidR="001C1BC5" w:rsidRDefault="001C1BC5" w:rsidP="001C1BC5">
      <w:pPr>
        <w:widowControl w:val="0"/>
        <w:tabs>
          <w:tab w:val="right" w:leader="underscore" w:pos="10350"/>
        </w:tabs>
        <w:autoSpaceDE w:val="0"/>
        <w:autoSpaceDN w:val="0"/>
        <w:adjustRightInd w:val="0"/>
        <w:spacing w:before="60"/>
        <w:jc w:val="both"/>
        <w:rPr>
          <w:rFonts w:cs="TimesNewRomanPS"/>
        </w:rPr>
      </w:pPr>
    </w:p>
    <w:p w:rsidR="001C1BC5" w:rsidRDefault="001C1BC5" w:rsidP="001C1BC5">
      <w:pPr>
        <w:widowControl w:val="0"/>
        <w:tabs>
          <w:tab w:val="right" w:leader="underscore" w:pos="10350"/>
        </w:tabs>
        <w:autoSpaceDE w:val="0"/>
        <w:autoSpaceDN w:val="0"/>
        <w:adjustRightInd w:val="0"/>
        <w:spacing w:before="60"/>
        <w:jc w:val="both"/>
        <w:rPr>
          <w:rFonts w:cs="TimesNewRomanPS"/>
        </w:rPr>
      </w:pPr>
      <w:r>
        <w:rPr>
          <w:rFonts w:cs="TimesNewRomanPS"/>
        </w:rPr>
        <w:t xml:space="preserve">4. What do we learn, during the rising </w:t>
      </w:r>
      <w:proofErr w:type="gramStart"/>
      <w:r>
        <w:rPr>
          <w:rFonts w:cs="TimesNewRomanPS"/>
        </w:rPr>
        <w:t>action, that</w:t>
      </w:r>
      <w:proofErr w:type="gramEnd"/>
      <w:r>
        <w:rPr>
          <w:rFonts w:cs="TimesNewRomanPS"/>
        </w:rPr>
        <w:t xml:space="preserve"> Robert would secretly like to do?</w:t>
      </w:r>
    </w:p>
    <w:p w:rsidR="001C1BC5" w:rsidRDefault="001C1BC5" w:rsidP="001C1BC5">
      <w:pPr>
        <w:widowControl w:val="0"/>
        <w:tabs>
          <w:tab w:val="right" w:leader="underscore" w:pos="10350"/>
        </w:tabs>
        <w:autoSpaceDE w:val="0"/>
        <w:autoSpaceDN w:val="0"/>
        <w:adjustRightInd w:val="0"/>
        <w:spacing w:before="60"/>
        <w:jc w:val="both"/>
        <w:rPr>
          <w:rFonts w:cs="TimesNewRomanPS"/>
        </w:rPr>
      </w:pPr>
      <w:r>
        <w:rPr>
          <w:rFonts w:cs="TimesNewRomanPS"/>
        </w:rPr>
        <w:t xml:space="preserve">     _____________________________________________________________________________________</w:t>
      </w:r>
    </w:p>
    <w:p w:rsidR="001C1BC5" w:rsidRDefault="001C1BC5" w:rsidP="001C1BC5">
      <w:pPr>
        <w:widowControl w:val="0"/>
        <w:tabs>
          <w:tab w:val="right" w:leader="underscore" w:pos="10350"/>
        </w:tabs>
        <w:autoSpaceDE w:val="0"/>
        <w:autoSpaceDN w:val="0"/>
        <w:adjustRightInd w:val="0"/>
        <w:spacing w:before="60"/>
        <w:jc w:val="both"/>
        <w:rPr>
          <w:rFonts w:cs="TimesNewRomanPS"/>
        </w:rPr>
      </w:pPr>
    </w:p>
    <w:p w:rsidR="001C1BC5" w:rsidRDefault="001C1BC5">
      <w:pPr>
        <w:widowControl w:val="0"/>
        <w:tabs>
          <w:tab w:val="decimal" w:pos="280"/>
          <w:tab w:val="left" w:pos="460"/>
        </w:tabs>
        <w:autoSpaceDE w:val="0"/>
        <w:autoSpaceDN w:val="0"/>
        <w:adjustRightInd w:val="0"/>
        <w:spacing w:before="60"/>
        <w:ind w:left="460" w:hanging="460"/>
        <w:jc w:val="both"/>
        <w:rPr>
          <w:rFonts w:cs="TimesNewRomanPS"/>
        </w:rPr>
      </w:pPr>
      <w:r>
        <w:rPr>
          <w:rFonts w:cs="TimesNewRomanPS"/>
        </w:rPr>
        <w:tab/>
      </w:r>
      <w:r>
        <w:rPr>
          <w:rFonts w:cs="TimesNewRomanPS"/>
          <w:b/>
          <w:bCs/>
        </w:rPr>
        <w:t>5.</w:t>
      </w:r>
      <w:r>
        <w:rPr>
          <w:rFonts w:cs="TimesNewRomanPS"/>
        </w:rPr>
        <w:tab/>
      </w:r>
      <w:r>
        <w:rPr>
          <w:rFonts w:cs="Univers-Black"/>
          <w:b/>
          <w:bCs/>
          <w:szCs w:val="20"/>
        </w:rPr>
        <w:t>Compare and Contrast</w:t>
      </w:r>
      <w:r>
        <w:rPr>
          <w:rFonts w:cs="LucidaGrande"/>
        </w:rPr>
        <w:t> </w:t>
      </w:r>
      <w:r>
        <w:rPr>
          <w:rFonts w:cs="LucidaGrande"/>
        </w:rPr>
        <w:t>I</w:t>
      </w:r>
      <w:r>
        <w:rPr>
          <w:rFonts w:cs="TimesNewRomanPS"/>
        </w:rPr>
        <w:t>n the line following each name, write the letter of the words that best describe Robert or Belinda on the day of the play.</w:t>
      </w:r>
    </w:p>
    <w:p w:rsidR="001C1BC5" w:rsidRDefault="001C1BC5">
      <w:pPr>
        <w:widowControl w:val="0"/>
        <w:tabs>
          <w:tab w:val="decimal" w:pos="280"/>
          <w:tab w:val="left" w:pos="460"/>
        </w:tabs>
        <w:autoSpaceDE w:val="0"/>
        <w:autoSpaceDN w:val="0"/>
        <w:adjustRightInd w:val="0"/>
        <w:spacing w:before="60"/>
        <w:ind w:left="460" w:hanging="460"/>
        <w:jc w:val="both"/>
        <w:rPr>
          <w:rFonts w:cs="TimesNewRomanPS"/>
        </w:rPr>
      </w:pPr>
      <w:r>
        <w:rPr>
          <w:rFonts w:cs="TimesNewRomanPS"/>
        </w:rPr>
        <w:tab/>
      </w:r>
      <w:r>
        <w:rPr>
          <w:rFonts w:cs="TimesNewRomanPS"/>
        </w:rPr>
        <w:tab/>
        <w:t>Robert_______________________________Belinda _______________________________</w:t>
      </w:r>
    </w:p>
    <w:p w:rsidR="001C1BC5" w:rsidRDefault="001C1BC5">
      <w:pPr>
        <w:widowControl w:val="0"/>
        <w:tabs>
          <w:tab w:val="decimal" w:pos="580"/>
          <w:tab w:val="left" w:pos="740"/>
          <w:tab w:val="decimal" w:pos="2200"/>
          <w:tab w:val="left" w:pos="2340"/>
          <w:tab w:val="decimal" w:pos="3440"/>
          <w:tab w:val="left" w:pos="3600"/>
          <w:tab w:val="decimal" w:pos="5060"/>
          <w:tab w:val="decimal" w:pos="5720"/>
          <w:tab w:val="decimal" w:pos="6380"/>
          <w:tab w:val="left" w:pos="6540"/>
          <w:tab w:val="decimal" w:pos="7740"/>
          <w:tab w:val="left" w:pos="7880"/>
        </w:tabs>
        <w:autoSpaceDE w:val="0"/>
        <w:autoSpaceDN w:val="0"/>
        <w:adjustRightInd w:val="0"/>
        <w:spacing w:before="60"/>
        <w:jc w:val="both"/>
        <w:rPr>
          <w:rFonts w:cs="TimesNewRomanPS"/>
        </w:rPr>
      </w:pPr>
      <w:r>
        <w:rPr>
          <w:rFonts w:cs="TimesNewRomanPS"/>
        </w:rPr>
        <w:tab/>
      </w:r>
      <w:proofErr w:type="gramStart"/>
      <w:r>
        <w:rPr>
          <w:rFonts w:cs="TimesNewRomanPS"/>
          <w:b/>
          <w:bCs/>
        </w:rPr>
        <w:t>a</w:t>
      </w:r>
      <w:proofErr w:type="gramEnd"/>
      <w:r>
        <w:rPr>
          <w:rFonts w:cs="TimesNewRomanPS"/>
          <w:b/>
          <w:bCs/>
        </w:rPr>
        <w:t>.</w:t>
      </w:r>
      <w:r>
        <w:rPr>
          <w:rFonts w:cs="TimesNewRomanPS"/>
        </w:rPr>
        <w:tab/>
        <w:t>relieved</w:t>
      </w:r>
      <w:r>
        <w:rPr>
          <w:rFonts w:cs="TimesNewRomanPS"/>
        </w:rPr>
        <w:tab/>
      </w:r>
      <w:r>
        <w:rPr>
          <w:rFonts w:cs="TimesNewRomanPS"/>
          <w:b/>
          <w:bCs/>
        </w:rPr>
        <w:t>b.</w:t>
      </w:r>
      <w:r>
        <w:rPr>
          <w:rFonts w:cs="TimesNewRomanPS"/>
        </w:rPr>
        <w:tab/>
        <w:t>loud</w:t>
      </w:r>
      <w:r>
        <w:rPr>
          <w:rFonts w:cs="TimesNewRomanPS"/>
        </w:rPr>
        <w:tab/>
      </w:r>
      <w:r>
        <w:rPr>
          <w:rFonts w:cs="TimesNewRomanPS"/>
          <w:b/>
          <w:bCs/>
        </w:rPr>
        <w:t>c.</w:t>
      </w:r>
      <w:r>
        <w:rPr>
          <w:rFonts w:cs="TimesNewRomanPS"/>
        </w:rPr>
        <w:tab/>
        <w:t>nervous</w:t>
      </w:r>
      <w:r>
        <w:rPr>
          <w:rFonts w:cs="TimesNewRomanPS"/>
        </w:rPr>
        <w:tab/>
      </w:r>
      <w:r>
        <w:rPr>
          <w:rFonts w:cs="TimesNewRomanPS"/>
          <w:b/>
          <w:bCs/>
        </w:rPr>
        <w:t>d.</w:t>
      </w:r>
      <w:r>
        <w:rPr>
          <w:rFonts w:cs="TimesNewRomanPS"/>
        </w:rPr>
        <w:tab/>
        <w:t>timid</w:t>
      </w:r>
      <w:r>
        <w:rPr>
          <w:rFonts w:cs="TimesNewRomanPS"/>
        </w:rPr>
        <w:tab/>
      </w:r>
      <w:r>
        <w:rPr>
          <w:rFonts w:cs="Univers-Black"/>
          <w:b/>
          <w:bCs/>
          <w:szCs w:val="20"/>
        </w:rPr>
        <w:t>e.</w:t>
      </w:r>
      <w:r>
        <w:rPr>
          <w:rFonts w:cs="TimesNewRomanPS"/>
        </w:rPr>
        <w:tab/>
        <w:t>angry</w:t>
      </w:r>
      <w:r>
        <w:rPr>
          <w:rFonts w:cs="TimesNewRomanPS"/>
        </w:rPr>
        <w:tab/>
      </w:r>
      <w:r>
        <w:rPr>
          <w:rFonts w:cs="Univers-Black"/>
          <w:b/>
          <w:bCs/>
          <w:szCs w:val="20"/>
        </w:rPr>
        <w:t>f.</w:t>
      </w:r>
      <w:r>
        <w:rPr>
          <w:rFonts w:cs="TimesNewRomanPS"/>
        </w:rPr>
        <w:tab/>
        <w:t>satisfied</w:t>
      </w:r>
    </w:p>
    <w:p w:rsidR="00277A9B" w:rsidRDefault="001C1BC5">
      <w:pPr>
        <w:widowControl w:val="0"/>
        <w:tabs>
          <w:tab w:val="decimal" w:pos="280"/>
          <w:tab w:val="left" w:pos="460"/>
        </w:tabs>
        <w:autoSpaceDE w:val="0"/>
        <w:autoSpaceDN w:val="0"/>
        <w:adjustRightInd w:val="0"/>
        <w:spacing w:before="60"/>
        <w:ind w:left="460" w:hanging="460"/>
        <w:jc w:val="both"/>
        <w:rPr>
          <w:rFonts w:cs="TimesNewRomanPS"/>
        </w:rPr>
      </w:pPr>
      <w:r>
        <w:rPr>
          <w:rFonts w:cs="TimesNewRomanPS"/>
        </w:rPr>
        <w:tab/>
      </w:r>
    </w:p>
    <w:p w:rsidR="001C1BC5" w:rsidRDefault="001C1BC5">
      <w:pPr>
        <w:widowControl w:val="0"/>
        <w:tabs>
          <w:tab w:val="decimal" w:pos="280"/>
          <w:tab w:val="left" w:pos="460"/>
        </w:tabs>
        <w:autoSpaceDE w:val="0"/>
        <w:autoSpaceDN w:val="0"/>
        <w:adjustRightInd w:val="0"/>
        <w:spacing w:before="60"/>
        <w:ind w:left="460" w:hanging="460"/>
        <w:jc w:val="both"/>
        <w:rPr>
          <w:rFonts w:cs="TimesNewRomanPS"/>
        </w:rPr>
      </w:pPr>
      <w:r>
        <w:rPr>
          <w:rFonts w:cs="TimesNewRomanPS"/>
          <w:b/>
          <w:bCs/>
        </w:rPr>
        <w:t>6.</w:t>
      </w:r>
      <w:r>
        <w:rPr>
          <w:rFonts w:cs="TimesNewRomanPS"/>
        </w:rPr>
        <w:tab/>
      </w:r>
      <w:r>
        <w:rPr>
          <w:rFonts w:cs="Univers-Black"/>
          <w:b/>
          <w:bCs/>
          <w:szCs w:val="20"/>
        </w:rPr>
        <w:t>Make Inferences</w:t>
      </w:r>
      <w:r>
        <w:rPr>
          <w:rFonts w:cs="LucidaGrande"/>
        </w:rPr>
        <w:t> </w:t>
      </w:r>
      <w:r>
        <w:rPr>
          <w:rFonts w:cs="LucidaGrande"/>
        </w:rPr>
        <w:t>D</w:t>
      </w:r>
      <w:r>
        <w:rPr>
          <w:rFonts w:cs="TimesNewRomanPS"/>
        </w:rPr>
        <w:t>oes the audience enjoy the play? How can you tell?</w:t>
      </w:r>
    </w:p>
    <w:p w:rsidR="001C1BC5" w:rsidRDefault="001C1BC5">
      <w:pPr>
        <w:widowControl w:val="0"/>
        <w:tabs>
          <w:tab w:val="right" w:leader="underscore" w:pos="9356"/>
        </w:tabs>
        <w:autoSpaceDE w:val="0"/>
        <w:autoSpaceDN w:val="0"/>
        <w:adjustRightInd w:val="0"/>
        <w:spacing w:before="60"/>
        <w:ind w:firstLine="459"/>
        <w:jc w:val="both"/>
        <w:rPr>
          <w:rFonts w:cs="TimesNewRomanPS"/>
        </w:rPr>
      </w:pPr>
      <w:r>
        <w:rPr>
          <w:rFonts w:cs="TimesNewRomanPS"/>
        </w:rPr>
        <w:tab/>
      </w:r>
    </w:p>
    <w:p w:rsidR="00277A9B" w:rsidRDefault="001C1BC5">
      <w:pPr>
        <w:widowControl w:val="0"/>
        <w:tabs>
          <w:tab w:val="decimal" w:pos="280"/>
          <w:tab w:val="left" w:pos="460"/>
        </w:tabs>
        <w:autoSpaceDE w:val="0"/>
        <w:autoSpaceDN w:val="0"/>
        <w:adjustRightInd w:val="0"/>
        <w:spacing w:before="60"/>
        <w:ind w:left="460" w:hanging="460"/>
        <w:jc w:val="both"/>
        <w:rPr>
          <w:rFonts w:cs="LucidaGrande"/>
          <w:b/>
          <w:bCs/>
        </w:rPr>
      </w:pPr>
      <w:r>
        <w:rPr>
          <w:rFonts w:cs="LucidaGrande"/>
          <w:b/>
          <w:bCs/>
        </w:rPr>
        <w:tab/>
      </w:r>
    </w:p>
    <w:p w:rsidR="001C1BC5" w:rsidRDefault="001C1BC5">
      <w:pPr>
        <w:widowControl w:val="0"/>
        <w:tabs>
          <w:tab w:val="decimal" w:pos="280"/>
          <w:tab w:val="left" w:pos="460"/>
        </w:tabs>
        <w:autoSpaceDE w:val="0"/>
        <w:autoSpaceDN w:val="0"/>
        <w:adjustRightInd w:val="0"/>
        <w:spacing w:before="60"/>
        <w:ind w:left="460" w:hanging="460"/>
        <w:jc w:val="both"/>
        <w:rPr>
          <w:rFonts w:cs="TimesNewRomanPS"/>
        </w:rPr>
      </w:pPr>
      <w:r>
        <w:rPr>
          <w:rFonts w:cs="TimesNewRomanPS"/>
          <w:b/>
          <w:bCs/>
        </w:rPr>
        <w:t>7</w:t>
      </w:r>
      <w:r>
        <w:rPr>
          <w:rFonts w:cs="TimesNewRomanPS"/>
        </w:rPr>
        <w:t>.</w:t>
      </w:r>
      <w:r>
        <w:rPr>
          <w:rFonts w:cs="TimesNewRomanPS"/>
        </w:rPr>
        <w:tab/>
      </w:r>
      <w:r>
        <w:rPr>
          <w:rFonts w:cs="Univers-Black"/>
          <w:b/>
          <w:bCs/>
          <w:szCs w:val="20"/>
        </w:rPr>
        <w:t>Examine Plot Elements</w:t>
      </w:r>
      <w:r>
        <w:rPr>
          <w:rFonts w:cs="LucidaGrande"/>
        </w:rPr>
        <w:t> </w:t>
      </w:r>
      <w:r>
        <w:rPr>
          <w:rFonts w:cs="LucidaGrande"/>
        </w:rPr>
        <w:t>M</w:t>
      </w:r>
      <w:r>
        <w:rPr>
          <w:rFonts w:cs="TimesNewRomanPS"/>
        </w:rPr>
        <w:t>atch each event in the story in the first column to the stage of the plot listed in the second column. Write the letter of the plot stage on the line.</w:t>
      </w:r>
    </w:p>
    <w:tbl>
      <w:tblPr>
        <w:tblW w:w="0" w:type="auto"/>
        <w:tblInd w:w="459" w:type="dxa"/>
        <w:tblLayout w:type="fixed"/>
        <w:tblLook w:val="0000"/>
      </w:tblPr>
      <w:tblGrid>
        <w:gridCol w:w="5973"/>
        <w:gridCol w:w="2775"/>
      </w:tblGrid>
      <w:tr w:rsidR="001C1BC5">
        <w:tblPrEx>
          <w:tblCellMar>
            <w:top w:w="0" w:type="dxa"/>
            <w:bottom w:w="0" w:type="dxa"/>
          </w:tblCellMar>
        </w:tblPrEx>
        <w:tc>
          <w:tcPr>
            <w:tcW w:w="5973" w:type="dxa"/>
          </w:tcPr>
          <w:p w:rsidR="001C1BC5" w:rsidRDefault="001C1BC5">
            <w:pPr>
              <w:widowControl w:val="0"/>
              <w:tabs>
                <w:tab w:val="left" w:pos="180"/>
              </w:tabs>
              <w:autoSpaceDE w:val="0"/>
              <w:autoSpaceDN w:val="0"/>
              <w:adjustRightInd w:val="0"/>
              <w:spacing w:before="60"/>
              <w:ind w:left="357" w:hanging="159"/>
              <w:jc w:val="both"/>
            </w:pPr>
            <w:r>
              <w:t>____ Mrs. Bunnin calls Robert’s work “almost perfect.”</w:t>
            </w:r>
          </w:p>
          <w:p w:rsidR="001C1BC5" w:rsidRDefault="001C1BC5">
            <w:pPr>
              <w:widowControl w:val="0"/>
              <w:tabs>
                <w:tab w:val="left" w:pos="180"/>
              </w:tabs>
              <w:autoSpaceDE w:val="0"/>
              <w:autoSpaceDN w:val="0"/>
              <w:adjustRightInd w:val="0"/>
              <w:spacing w:before="60"/>
              <w:ind w:left="357" w:hanging="159"/>
              <w:jc w:val="both"/>
            </w:pPr>
            <w:r>
              <w:t>____ The cast receives their costumes.</w:t>
            </w:r>
          </w:p>
          <w:p w:rsidR="001C1BC5" w:rsidRDefault="00277A9B">
            <w:pPr>
              <w:widowControl w:val="0"/>
              <w:tabs>
                <w:tab w:val="left" w:pos="180"/>
              </w:tabs>
              <w:autoSpaceDE w:val="0"/>
              <w:autoSpaceDN w:val="0"/>
              <w:adjustRightInd w:val="0"/>
              <w:spacing w:before="60"/>
              <w:ind w:left="360" w:hanging="160"/>
              <w:jc w:val="both"/>
            </w:pPr>
            <w:r>
              <w:t xml:space="preserve">____ Robert messes up </w:t>
            </w:r>
            <w:r w:rsidR="001C1BC5">
              <w:t>his lines on stage.</w:t>
            </w:r>
          </w:p>
          <w:p w:rsidR="001C1BC5" w:rsidRDefault="001C1BC5">
            <w:pPr>
              <w:widowControl w:val="0"/>
              <w:tabs>
                <w:tab w:val="left" w:pos="180"/>
              </w:tabs>
              <w:autoSpaceDE w:val="0"/>
              <w:autoSpaceDN w:val="0"/>
              <w:adjustRightInd w:val="0"/>
              <w:spacing w:before="60"/>
              <w:ind w:left="360" w:hanging="160"/>
              <w:jc w:val="both"/>
            </w:pPr>
            <w:r>
              <w:t>____ Robert finds a lucky dollar.</w:t>
            </w:r>
          </w:p>
          <w:p w:rsidR="001C1BC5" w:rsidRDefault="001C1BC5">
            <w:pPr>
              <w:widowControl w:val="0"/>
              <w:tabs>
                <w:tab w:val="left" w:pos="180"/>
              </w:tabs>
              <w:autoSpaceDE w:val="0"/>
              <w:autoSpaceDN w:val="0"/>
              <w:adjustRightInd w:val="0"/>
              <w:spacing w:before="60"/>
              <w:ind w:left="360" w:hanging="160"/>
              <w:jc w:val="both"/>
            </w:pPr>
            <w:r>
              <w:t>____ Robert practices his lines at home.</w:t>
            </w:r>
          </w:p>
        </w:tc>
        <w:tc>
          <w:tcPr>
            <w:tcW w:w="2775" w:type="dxa"/>
          </w:tcPr>
          <w:p w:rsidR="001C1BC5" w:rsidRDefault="001C1BC5">
            <w:pPr>
              <w:widowControl w:val="0"/>
              <w:tabs>
                <w:tab w:val="left" w:pos="180"/>
              </w:tabs>
              <w:autoSpaceDE w:val="0"/>
              <w:autoSpaceDN w:val="0"/>
              <w:adjustRightInd w:val="0"/>
              <w:spacing w:before="60"/>
              <w:ind w:left="360" w:hanging="160"/>
              <w:jc w:val="both"/>
            </w:pPr>
            <w:r>
              <w:tab/>
            </w:r>
            <w:r>
              <w:rPr>
                <w:b/>
                <w:bCs/>
                <w:szCs w:val="20"/>
              </w:rPr>
              <w:t>a.</w:t>
            </w:r>
            <w:r>
              <w:tab/>
              <w:t>Exposition</w:t>
            </w:r>
          </w:p>
          <w:p w:rsidR="001C1BC5" w:rsidRDefault="001C1BC5">
            <w:pPr>
              <w:widowControl w:val="0"/>
              <w:tabs>
                <w:tab w:val="left" w:pos="180"/>
              </w:tabs>
              <w:autoSpaceDE w:val="0"/>
              <w:autoSpaceDN w:val="0"/>
              <w:adjustRightInd w:val="0"/>
              <w:spacing w:before="60"/>
              <w:ind w:left="360" w:hanging="160"/>
              <w:jc w:val="both"/>
            </w:pPr>
            <w:r>
              <w:tab/>
            </w:r>
            <w:r>
              <w:rPr>
                <w:b/>
                <w:bCs/>
                <w:szCs w:val="20"/>
              </w:rPr>
              <w:t>b.</w:t>
            </w:r>
            <w:r>
              <w:tab/>
              <w:t>Rising Action</w:t>
            </w:r>
          </w:p>
          <w:p w:rsidR="001C1BC5" w:rsidRDefault="001C1BC5">
            <w:pPr>
              <w:widowControl w:val="0"/>
              <w:tabs>
                <w:tab w:val="left" w:pos="180"/>
              </w:tabs>
              <w:autoSpaceDE w:val="0"/>
              <w:autoSpaceDN w:val="0"/>
              <w:adjustRightInd w:val="0"/>
              <w:spacing w:before="60"/>
              <w:ind w:left="360" w:hanging="160"/>
              <w:jc w:val="both"/>
            </w:pPr>
            <w:r>
              <w:tab/>
            </w:r>
            <w:r>
              <w:rPr>
                <w:b/>
                <w:bCs/>
                <w:szCs w:val="20"/>
              </w:rPr>
              <w:t>c.</w:t>
            </w:r>
            <w:r>
              <w:tab/>
              <w:t>Climax</w:t>
            </w:r>
          </w:p>
          <w:p w:rsidR="001C1BC5" w:rsidRDefault="001C1BC5">
            <w:pPr>
              <w:widowControl w:val="0"/>
              <w:tabs>
                <w:tab w:val="left" w:pos="180"/>
              </w:tabs>
              <w:autoSpaceDE w:val="0"/>
              <w:autoSpaceDN w:val="0"/>
              <w:adjustRightInd w:val="0"/>
              <w:spacing w:before="60"/>
              <w:ind w:left="360" w:hanging="160"/>
              <w:jc w:val="both"/>
            </w:pPr>
            <w:r>
              <w:tab/>
            </w:r>
            <w:r>
              <w:rPr>
                <w:b/>
                <w:bCs/>
                <w:szCs w:val="20"/>
              </w:rPr>
              <w:t>d.</w:t>
            </w:r>
            <w:r>
              <w:tab/>
              <w:t>Falling Action</w:t>
            </w:r>
          </w:p>
          <w:p w:rsidR="001C1BC5" w:rsidRDefault="001C1BC5">
            <w:pPr>
              <w:widowControl w:val="0"/>
              <w:tabs>
                <w:tab w:val="left" w:pos="180"/>
              </w:tabs>
              <w:autoSpaceDE w:val="0"/>
              <w:autoSpaceDN w:val="0"/>
              <w:adjustRightInd w:val="0"/>
              <w:spacing w:before="60"/>
              <w:ind w:left="360" w:hanging="160"/>
              <w:jc w:val="both"/>
            </w:pPr>
            <w:r>
              <w:tab/>
            </w:r>
            <w:r>
              <w:rPr>
                <w:b/>
                <w:bCs/>
                <w:szCs w:val="20"/>
              </w:rPr>
              <w:t>e.</w:t>
            </w:r>
            <w:r>
              <w:tab/>
              <w:t>Resolution</w:t>
            </w:r>
          </w:p>
          <w:p w:rsidR="001C1BC5" w:rsidRDefault="001C1BC5" w:rsidP="001C1BC5">
            <w:pPr>
              <w:widowControl w:val="0"/>
              <w:tabs>
                <w:tab w:val="left" w:pos="180"/>
              </w:tabs>
              <w:autoSpaceDE w:val="0"/>
              <w:autoSpaceDN w:val="0"/>
              <w:adjustRightInd w:val="0"/>
              <w:spacing w:before="60"/>
              <w:jc w:val="both"/>
            </w:pPr>
          </w:p>
        </w:tc>
      </w:tr>
    </w:tbl>
    <w:p w:rsidR="001C1BC5" w:rsidRDefault="001C1BC5" w:rsidP="001C1BC5">
      <w:pPr>
        <w:widowControl w:val="0"/>
        <w:tabs>
          <w:tab w:val="decimal" w:pos="280"/>
          <w:tab w:val="left" w:pos="460"/>
        </w:tabs>
        <w:autoSpaceDE w:val="0"/>
        <w:autoSpaceDN w:val="0"/>
        <w:adjustRightInd w:val="0"/>
        <w:spacing w:before="60"/>
        <w:jc w:val="both"/>
        <w:rPr>
          <w:rFonts w:cs="TimesNewRomanPS"/>
        </w:rPr>
      </w:pPr>
      <w:r>
        <w:rPr>
          <w:rFonts w:cs="TimesNewRomanPS"/>
          <w:b/>
          <w:bCs/>
        </w:rPr>
        <w:t>8.</w:t>
      </w:r>
      <w:r>
        <w:rPr>
          <w:rFonts w:cs="TimesNewRomanPS"/>
        </w:rPr>
        <w:tab/>
      </w:r>
      <w:r>
        <w:rPr>
          <w:rFonts w:cs="Univers-Black"/>
          <w:b/>
          <w:bCs/>
          <w:szCs w:val="20"/>
        </w:rPr>
        <w:t>Analyze Character’s Effect on Plot</w:t>
      </w:r>
      <w:r>
        <w:rPr>
          <w:rFonts w:cs="LucidaGrande"/>
        </w:rPr>
        <w:t> </w:t>
      </w:r>
      <w:r>
        <w:rPr>
          <w:rFonts w:cs="LucidaGrande"/>
        </w:rPr>
        <w:t>R</w:t>
      </w:r>
      <w:r>
        <w:rPr>
          <w:rFonts w:cs="TimesNewRomanPS"/>
        </w:rPr>
        <w:t>obert shows some other qualities besides fear as the story develops. Underline two qualities he shows.</w:t>
      </w:r>
    </w:p>
    <w:p w:rsidR="001C1BC5" w:rsidRDefault="001C1BC5">
      <w:pPr>
        <w:widowControl w:val="0"/>
        <w:tabs>
          <w:tab w:val="decimal" w:pos="580"/>
          <w:tab w:val="left" w:pos="740"/>
          <w:tab w:val="decimal" w:pos="2420"/>
          <w:tab w:val="left" w:pos="2560"/>
          <w:tab w:val="decimal" w:pos="3800"/>
          <w:tab w:val="left" w:pos="3980"/>
          <w:tab w:val="decimal" w:pos="5260"/>
          <w:tab w:val="decimal" w:pos="5760"/>
          <w:tab w:val="decimal" w:pos="6380"/>
          <w:tab w:val="left" w:pos="6640"/>
          <w:tab w:val="decimal" w:pos="7740"/>
          <w:tab w:val="left" w:pos="7880"/>
        </w:tabs>
        <w:autoSpaceDE w:val="0"/>
        <w:autoSpaceDN w:val="0"/>
        <w:adjustRightInd w:val="0"/>
        <w:spacing w:before="60"/>
        <w:jc w:val="both"/>
        <w:rPr>
          <w:rFonts w:cs="TimesNewRomanPS"/>
        </w:rPr>
      </w:pPr>
      <w:r>
        <w:rPr>
          <w:rFonts w:cs="TimesNewRomanPS"/>
        </w:rPr>
        <w:tab/>
      </w:r>
      <w:proofErr w:type="gramStart"/>
      <w:r>
        <w:rPr>
          <w:rFonts w:cs="TimesNewRomanPS"/>
          <w:b/>
          <w:bCs/>
        </w:rPr>
        <w:t>a</w:t>
      </w:r>
      <w:proofErr w:type="gramEnd"/>
      <w:r>
        <w:rPr>
          <w:rFonts w:cs="TimesNewRomanPS"/>
          <w:b/>
          <w:bCs/>
        </w:rPr>
        <w:t>.</w:t>
      </w:r>
      <w:r>
        <w:rPr>
          <w:rFonts w:cs="TimesNewRomanPS"/>
        </w:rPr>
        <w:tab/>
        <w:t>intelligence</w:t>
      </w:r>
      <w:r>
        <w:rPr>
          <w:rFonts w:cs="TimesNewRomanPS"/>
        </w:rPr>
        <w:tab/>
      </w:r>
      <w:r>
        <w:rPr>
          <w:rFonts w:cs="TimesNewRomanPS"/>
          <w:b/>
          <w:bCs/>
        </w:rPr>
        <w:t>b.</w:t>
      </w:r>
      <w:r>
        <w:rPr>
          <w:rFonts w:cs="TimesNewRomanPS"/>
        </w:rPr>
        <w:tab/>
        <w:t>anger</w:t>
      </w:r>
      <w:r>
        <w:rPr>
          <w:rFonts w:cs="TimesNewRomanPS"/>
        </w:rPr>
        <w:tab/>
      </w:r>
      <w:r>
        <w:rPr>
          <w:rFonts w:cs="TimesNewRomanPS"/>
          <w:b/>
          <w:bCs/>
        </w:rPr>
        <w:t>c.</w:t>
      </w:r>
      <w:r>
        <w:rPr>
          <w:rFonts w:cs="TimesNewRomanPS"/>
        </w:rPr>
        <w:tab/>
        <w:t>humor</w:t>
      </w:r>
      <w:r>
        <w:rPr>
          <w:rFonts w:cs="TimesNewRomanPS"/>
        </w:rPr>
        <w:tab/>
      </w:r>
      <w:r>
        <w:rPr>
          <w:rFonts w:cs="TimesNewRomanPS"/>
          <w:b/>
          <w:bCs/>
        </w:rPr>
        <w:t>d.</w:t>
      </w:r>
      <w:r>
        <w:rPr>
          <w:rFonts w:cs="TimesNewRomanPS"/>
        </w:rPr>
        <w:tab/>
        <w:t>persistence</w:t>
      </w:r>
    </w:p>
    <w:p w:rsidR="001C1BC5" w:rsidRDefault="001C1BC5">
      <w:pPr>
        <w:widowControl w:val="0"/>
        <w:tabs>
          <w:tab w:val="decimal" w:pos="580"/>
          <w:tab w:val="left" w:pos="740"/>
          <w:tab w:val="decimal" w:pos="2420"/>
          <w:tab w:val="left" w:pos="2560"/>
          <w:tab w:val="decimal" w:pos="3800"/>
          <w:tab w:val="left" w:pos="3980"/>
          <w:tab w:val="decimal" w:pos="5260"/>
          <w:tab w:val="decimal" w:pos="5760"/>
          <w:tab w:val="decimal" w:pos="6380"/>
          <w:tab w:val="left" w:pos="6640"/>
          <w:tab w:val="decimal" w:pos="7740"/>
          <w:tab w:val="left" w:pos="7880"/>
        </w:tabs>
        <w:autoSpaceDE w:val="0"/>
        <w:autoSpaceDN w:val="0"/>
        <w:adjustRightInd w:val="0"/>
        <w:spacing w:before="60"/>
        <w:jc w:val="both"/>
        <w:rPr>
          <w:rFonts w:cs="TimesNewRomanPS"/>
        </w:rPr>
      </w:pPr>
      <w:r>
        <w:rPr>
          <w:rFonts w:cs="TimesNewRomanPS"/>
        </w:rPr>
        <w:tab/>
      </w:r>
      <w:r>
        <w:rPr>
          <w:rFonts w:cs="TimesNewRomanPS"/>
        </w:rPr>
        <w:tab/>
        <w:t>Explain how these two qualitities help Robert resolve a conflict.</w:t>
      </w:r>
    </w:p>
    <w:p w:rsidR="001C1BC5" w:rsidRDefault="001C1BC5">
      <w:pPr>
        <w:widowControl w:val="0"/>
        <w:tabs>
          <w:tab w:val="right" w:leader="underscore" w:pos="9356"/>
        </w:tabs>
        <w:autoSpaceDE w:val="0"/>
        <w:autoSpaceDN w:val="0"/>
        <w:adjustRightInd w:val="0"/>
        <w:spacing w:before="60"/>
        <w:ind w:firstLine="459"/>
        <w:jc w:val="both"/>
        <w:rPr>
          <w:rFonts w:cs="TimesNewRomanPS"/>
        </w:rPr>
      </w:pPr>
      <w:r>
        <w:rPr>
          <w:rFonts w:cs="TimesNewRomanPS"/>
        </w:rPr>
        <w:tab/>
      </w:r>
    </w:p>
    <w:p w:rsidR="001C1BC5" w:rsidRDefault="001C1BC5">
      <w:pPr>
        <w:widowControl w:val="0"/>
        <w:tabs>
          <w:tab w:val="right" w:leader="underscore" w:pos="9356"/>
        </w:tabs>
        <w:autoSpaceDE w:val="0"/>
        <w:autoSpaceDN w:val="0"/>
        <w:adjustRightInd w:val="0"/>
        <w:spacing w:before="60"/>
        <w:ind w:firstLine="459"/>
        <w:jc w:val="both"/>
        <w:rPr>
          <w:rFonts w:cs="TimesNewRomanPS"/>
        </w:rPr>
      </w:pPr>
      <w:r>
        <w:rPr>
          <w:rFonts w:cs="TimesNewRomanPS"/>
        </w:rPr>
        <w:tab/>
      </w:r>
    </w:p>
    <w:p w:rsidR="001C1BC5" w:rsidRDefault="001C1BC5">
      <w:pPr>
        <w:widowControl w:val="0"/>
        <w:tabs>
          <w:tab w:val="right" w:leader="underscore" w:pos="9356"/>
        </w:tabs>
        <w:autoSpaceDE w:val="0"/>
        <w:autoSpaceDN w:val="0"/>
        <w:adjustRightInd w:val="0"/>
        <w:spacing w:before="60"/>
        <w:ind w:firstLine="459"/>
        <w:jc w:val="both"/>
        <w:rPr>
          <w:rFonts w:cs="TimesNewRomanPS"/>
        </w:rPr>
      </w:pPr>
      <w:r>
        <w:rPr>
          <w:rFonts w:cs="TimesNewRomanPS"/>
        </w:rPr>
        <w:tab/>
      </w:r>
    </w:p>
    <w:p w:rsidR="00277A9B" w:rsidRDefault="00277A9B" w:rsidP="00277A9B">
      <w:pPr>
        <w:widowControl w:val="0"/>
        <w:tabs>
          <w:tab w:val="right" w:leader="underscore" w:pos="9356"/>
        </w:tabs>
        <w:autoSpaceDE w:val="0"/>
        <w:autoSpaceDN w:val="0"/>
        <w:adjustRightInd w:val="0"/>
        <w:spacing w:before="60"/>
        <w:jc w:val="both"/>
        <w:rPr>
          <w:rFonts w:cs="TimesNewRomanPS"/>
        </w:rPr>
      </w:pPr>
    </w:p>
    <w:p w:rsidR="00277A9B" w:rsidRDefault="00277A9B" w:rsidP="00277A9B">
      <w:pPr>
        <w:widowControl w:val="0"/>
        <w:tabs>
          <w:tab w:val="right" w:leader="underscore" w:pos="9356"/>
        </w:tabs>
        <w:autoSpaceDE w:val="0"/>
        <w:autoSpaceDN w:val="0"/>
        <w:adjustRightInd w:val="0"/>
        <w:spacing w:before="60"/>
        <w:jc w:val="both"/>
        <w:rPr>
          <w:rFonts w:cs="TimesNewRomanPS"/>
        </w:rPr>
      </w:pPr>
      <w:r>
        <w:rPr>
          <w:rFonts w:cs="TimesNewRomanPS"/>
        </w:rPr>
        <w:t>9. Why is Robert happy with his performance?</w:t>
      </w:r>
    </w:p>
    <w:p w:rsidR="00277A9B" w:rsidRDefault="00277A9B" w:rsidP="00277A9B">
      <w:pPr>
        <w:widowControl w:val="0"/>
        <w:tabs>
          <w:tab w:val="right" w:leader="underscore" w:pos="9356"/>
        </w:tabs>
        <w:autoSpaceDE w:val="0"/>
        <w:autoSpaceDN w:val="0"/>
        <w:adjustRightInd w:val="0"/>
        <w:spacing w:before="60"/>
        <w:jc w:val="both"/>
        <w:rPr>
          <w:rFonts w:cs="TimesNewRomanPS"/>
        </w:rPr>
      </w:pPr>
      <w:r>
        <w:rPr>
          <w:rFonts w:cs="TimesNewRomanPS"/>
        </w:rPr>
        <w:t xml:space="preserve">    __________________________________________________________________________________</w:t>
      </w:r>
    </w:p>
    <w:sectPr w:rsidR="00277A9B" w:rsidSect="001C1BC5">
      <w:footerReference w:type="default" r:id="rId7"/>
      <w:type w:val="continuous"/>
      <w:pgSz w:w="12240" w:h="15840"/>
      <w:pgMar w:top="630" w:right="850" w:bottom="850" w:left="850" w:header="720" w:footer="720" w:gutter="0"/>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BC5" w:rsidRDefault="001C1BC5">
      <w:r>
        <w:separator/>
      </w:r>
    </w:p>
  </w:endnote>
  <w:endnote w:type="continuationSeparator" w:id="0">
    <w:p w:rsidR="001C1BC5" w:rsidRDefault="001C1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Black">
    <w:panose1 w:val="00000000000000000000"/>
    <w:charset w:val="4D"/>
    <w:family w:val="auto"/>
    <w:notTrueType/>
    <w:pitch w:val="default"/>
    <w:sig w:usb0="00000003" w:usb1="00000000" w:usb2="00000000" w:usb3="00000000" w:csb0="00000001" w:csb1="00000000"/>
  </w:font>
  <w:font w:name="TheSansBold-Caps">
    <w:panose1 w:val="00000000000000000000"/>
    <w:charset w:val="4D"/>
    <w:family w:val="auto"/>
    <w:notTrueType/>
    <w:pitch w:val="default"/>
    <w:sig w:usb0="00000003" w:usb1="00000000" w:usb2="00000000" w:usb3="00000000" w:csb0="00000001" w:csb1="00000000"/>
  </w:font>
  <w:font w:name="Univers-CondensedBold">
    <w:panose1 w:val="00000000000000000000"/>
    <w:charset w:val="4D"/>
    <w:family w:val="auto"/>
    <w:notTrueType/>
    <w:pitch w:val="default"/>
    <w:sig w:usb0="00000003" w:usb1="00000000" w:usb2="00000000" w:usb3="00000000" w:csb0="00000001" w:csb1="00000000"/>
  </w:font>
  <w:font w:name="Univers-Light">
    <w:panose1 w:val="00000000000000000000"/>
    <w:charset w:val="4D"/>
    <w:family w:val="auto"/>
    <w:notTrueType/>
    <w:pitch w:val="default"/>
    <w:sig w:usb0="00000003" w:usb1="00000000" w:usb2="00000000" w:usb3="00000000" w:csb0="00000001" w:csb1="00000000"/>
  </w:font>
  <w:font w:name="TimesNewRomanPS">
    <w:panose1 w:val="00000000000000000000"/>
    <w:charset w:val="4D"/>
    <w:family w:val="auto"/>
    <w:notTrueType/>
    <w:pitch w:val="default"/>
    <w:sig w:usb0="00000003" w:usb1="00000000" w:usb2="00000000" w:usb3="00000000" w:csb0="00000001" w:csb1="00000000"/>
  </w:font>
  <w:font w:name="Helvetica-Bold">
    <w:panose1 w:val="00000000000000000000"/>
    <w:charset w:val="4D"/>
    <w:family w:val="auto"/>
    <w:notTrueType/>
    <w:pitch w:val="default"/>
    <w:sig w:usb0="00000003" w:usb1="00000000" w:usb2="00000000" w:usb3="00000000" w:csb0="00000001" w:csb1="00000000"/>
  </w:font>
  <w:font w:name="LucidaGrand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C5" w:rsidRDefault="001C1BC5">
    <w:pPr>
      <w:pStyle w:val="Footer"/>
      <w:tabs>
        <w:tab w:val="clear" w:pos="4153"/>
        <w:tab w:val="clear" w:pos="8306"/>
        <w:tab w:val="right" w:pos="10488"/>
      </w:tabs>
    </w:pPr>
    <w:r>
      <w:t>Resource Manager</w:t>
    </w:r>
    <w:r>
      <w:tab/>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BC5" w:rsidRDefault="001C1BC5">
      <w:r>
        <w:separator/>
      </w:r>
    </w:p>
  </w:footnote>
  <w:footnote w:type="continuationSeparator" w:id="0">
    <w:p w:rsidR="001C1BC5" w:rsidRDefault="001C1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1466"/>
    <w:multiLevelType w:val="hybridMultilevel"/>
    <w:tmpl w:val="011AC102"/>
    <w:lvl w:ilvl="0" w:tplc="2DCE8DF8">
      <w:start w:val="1"/>
      <w:numFmt w:val="decimal"/>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42"/>
  <w:drawingGridVerticalSpacing w:val="127"/>
  <w:displayHorizontalDrawingGridEvery w:val="0"/>
  <w:displayVerticalDrawingGridEvery w:val="2"/>
  <w:doNotShadeFormData/>
  <w:characterSpacingControl w:val="compressPunctuation"/>
  <w:footnotePr>
    <w:footnote w:id="-1"/>
    <w:footnote w:id="0"/>
  </w:footnotePr>
  <w:endnotePr>
    <w:endnote w:id="-1"/>
    <w:endnote w:id="0"/>
  </w:endnotePr>
  <w:compat/>
  <w:docVars>
    <w:docVar w:name="FONT CHECKED" w:val="F O N T   C H E C K E D  -  OK"/>
    <w:docVar w:name="FontChecker" w:val="False"/>
    <w:docVar w:name="FontCheckerLog" w:val="1/08/09 4:33:17 PM"/>
  </w:docVars>
  <w:rsids>
    <w:rsidRoot w:val="001C1BC5"/>
    <w:rsid w:val="001C1BC5"/>
    <w:rsid w:val="0027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Subhead">
    <w:name w:val="Head_Subhead"/>
    <w:basedOn w:val="Normal"/>
    <w:pPr>
      <w:widowControl w:val="0"/>
      <w:tabs>
        <w:tab w:val="left" w:pos="240"/>
      </w:tabs>
      <w:suppressAutoHyphens/>
      <w:autoSpaceDE w:val="0"/>
      <w:autoSpaceDN w:val="0"/>
      <w:adjustRightInd w:val="0"/>
      <w:spacing w:after="40" w:line="280" w:lineRule="atLeast"/>
      <w:textAlignment w:val="center"/>
    </w:pPr>
    <w:rPr>
      <w:rFonts w:ascii="Univers-Black" w:hAnsi="Univers-Black"/>
      <w:color w:val="000000"/>
      <w:sz w:val="26"/>
      <w:szCs w:val="26"/>
    </w:rPr>
  </w:style>
  <w:style w:type="paragraph" w:customStyle="1" w:styleId="TE-Bhead">
    <w:name w:val="TE-Bhead"/>
    <w:basedOn w:val="Normal"/>
    <w:pPr>
      <w:widowControl w:val="0"/>
      <w:autoSpaceDE w:val="0"/>
      <w:autoSpaceDN w:val="0"/>
      <w:adjustRightInd w:val="0"/>
      <w:spacing w:before="360" w:after="40" w:line="250" w:lineRule="atLeast"/>
      <w:textAlignment w:val="center"/>
    </w:pPr>
    <w:rPr>
      <w:rFonts w:ascii="TheSansBold-Caps" w:hAnsi="TheSansBold-Caps"/>
      <w:color w:val="000000"/>
      <w:spacing w:val="6"/>
      <w:sz w:val="28"/>
      <w:szCs w:val="28"/>
    </w:rPr>
  </w:style>
  <w:style w:type="character" w:customStyle="1" w:styleId="FooterRMUniversGeneral">
    <w:name w:val="Footer_RM (Univers General)"/>
    <w:rPr>
      <w:rFonts w:ascii="Univers-CondensedBold" w:hAnsi="Univers-CondensedBold"/>
      <w:b/>
      <w:bCs/>
      <w:color w:val="000000"/>
      <w:sz w:val="20"/>
      <w:szCs w:val="20"/>
    </w:rPr>
  </w:style>
  <w:style w:type="paragraph" w:customStyle="1" w:styleId="TopHead">
    <w:name w:val="Top_Head"/>
    <w:basedOn w:val="Normal"/>
    <w:pPr>
      <w:widowControl w:val="0"/>
      <w:tabs>
        <w:tab w:val="right" w:pos="9340"/>
      </w:tabs>
      <w:suppressAutoHyphens/>
      <w:autoSpaceDE w:val="0"/>
      <w:autoSpaceDN w:val="0"/>
      <w:adjustRightInd w:val="0"/>
      <w:spacing w:line="340" w:lineRule="atLeast"/>
      <w:textAlignment w:val="center"/>
    </w:pPr>
    <w:rPr>
      <w:rFonts w:ascii="Univers-Light" w:hAnsi="Univers-Light"/>
      <w:caps/>
      <w:color w:val="000000"/>
      <w:sz w:val="21"/>
      <w:szCs w:val="21"/>
    </w:rPr>
  </w:style>
  <w:style w:type="character" w:customStyle="1" w:styleId="UnivBoldCondUniversGeneral">
    <w:name w:val="UnivBoldCond (Univers General)"/>
    <w:rPr>
      <w:rFonts w:ascii="Univers-CondensedBold" w:hAnsi="Univers-CondensedBold"/>
      <w:b/>
      <w:bCs/>
    </w:rPr>
  </w:style>
  <w:style w:type="paragraph" w:customStyle="1" w:styleId="Text1col">
    <w:name w:val="Text 1 col"/>
    <w:basedOn w:val="Normal"/>
    <w:pPr>
      <w:widowControl w:val="0"/>
      <w:tabs>
        <w:tab w:val="left" w:pos="300"/>
      </w:tabs>
      <w:suppressAutoHyphens/>
      <w:autoSpaceDE w:val="0"/>
      <w:autoSpaceDN w:val="0"/>
      <w:adjustRightInd w:val="0"/>
      <w:spacing w:after="40" w:line="270" w:lineRule="atLeast"/>
      <w:ind w:right="1200"/>
      <w:textAlignment w:val="center"/>
    </w:pPr>
    <w:rPr>
      <w:rFonts w:ascii="TimesNewRomanPS" w:hAnsi="TimesNewRomanPS"/>
      <w:color w:val="000000"/>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Why  this Selection</vt:lpstr>
    </vt:vector>
  </TitlesOfParts>
  <Company>apex</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this Selection</dc:title>
  <dc:subject/>
  <dc:creator>Mahesh</dc:creator>
  <cp:keywords/>
  <dc:description/>
  <cp:lastModifiedBy>dbrojas</cp:lastModifiedBy>
  <cp:revision>2</cp:revision>
  <dcterms:created xsi:type="dcterms:W3CDTF">2017-09-13T19:33:00Z</dcterms:created>
  <dcterms:modified xsi:type="dcterms:W3CDTF">2017-09-13T19:33:00Z</dcterms:modified>
</cp:coreProperties>
</file>